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609FC" w14:textId="77777777" w:rsidR="00541503" w:rsidRPr="00C64A03" w:rsidRDefault="00541503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0"/>
          <w:szCs w:val="16"/>
          <w:lang w:val="en-US"/>
        </w:rPr>
      </w:pPr>
    </w:p>
    <w:p w14:paraId="1ABA115E" w14:textId="77777777" w:rsidR="004F0F81" w:rsidRPr="00361DF4" w:rsidRDefault="004F0F81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F3910B2" w14:textId="77777777" w:rsidR="002E70A9" w:rsidRPr="00361DF4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>Объявление о проведении закупа</w:t>
      </w:r>
    </w:p>
    <w:p w14:paraId="7B427CCA" w14:textId="77777777" w:rsidR="004F0F81" w:rsidRPr="00361DF4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>медицинских изделий способом проведения тендера</w:t>
      </w:r>
    </w:p>
    <w:p w14:paraId="40BA429A" w14:textId="77777777" w:rsidR="002E70A9" w:rsidRPr="00361DF4" w:rsidRDefault="002E70A9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499D31B" w14:textId="77777777" w:rsidR="002E70A9" w:rsidRPr="00361DF4" w:rsidRDefault="002E70A9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C447F62" w14:textId="6C0DCE3A" w:rsidR="002E70A9" w:rsidRPr="00361DF4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Наименование заказчика</w:t>
      </w:r>
      <w:r w:rsidR="00C74D8E" w:rsidRPr="00361DF4">
        <w:rPr>
          <w:rFonts w:ascii="Times New Roman" w:hAnsi="Times New Roman" w:cs="Times New Roman"/>
          <w:sz w:val="26"/>
          <w:szCs w:val="26"/>
        </w:rPr>
        <w:t xml:space="preserve"> и организатора</w:t>
      </w:r>
      <w:r w:rsidRPr="00361DF4">
        <w:rPr>
          <w:rFonts w:ascii="Times New Roman" w:hAnsi="Times New Roman" w:cs="Times New Roman"/>
          <w:sz w:val="26"/>
          <w:szCs w:val="26"/>
        </w:rPr>
        <w:t xml:space="preserve"> закупа:</w:t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358B" w:rsidRPr="00361DF4">
        <w:rPr>
          <w:rFonts w:ascii="Times New Roman" w:hAnsi="Times New Roman" w:cs="Times New Roman"/>
          <w:sz w:val="26"/>
          <w:szCs w:val="26"/>
        </w:rPr>
        <w:t>К</w:t>
      </w:r>
      <w:r w:rsidR="002C7673" w:rsidRPr="00361DF4">
        <w:rPr>
          <w:rFonts w:ascii="Times New Roman" w:hAnsi="Times New Roman" w:cs="Times New Roman"/>
          <w:sz w:val="26"/>
          <w:szCs w:val="26"/>
        </w:rPr>
        <w:t>Г</w:t>
      </w:r>
      <w:r w:rsidR="000F07EA" w:rsidRPr="00361DF4">
        <w:rPr>
          <w:rFonts w:ascii="Times New Roman" w:hAnsi="Times New Roman" w:cs="Times New Roman"/>
          <w:sz w:val="26"/>
          <w:szCs w:val="26"/>
        </w:rPr>
        <w:t>П на ПХВ «</w:t>
      </w:r>
      <w:r w:rsidR="00706C91" w:rsidRPr="00361DF4">
        <w:rPr>
          <w:rFonts w:ascii="Times New Roman" w:hAnsi="Times New Roman" w:cs="Times New Roman"/>
          <w:sz w:val="26"/>
          <w:szCs w:val="26"/>
        </w:rPr>
        <w:t>Городской центр крови</w:t>
      </w:r>
      <w:r w:rsidR="000F07EA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3B44C9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454D1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Управления общественного здравоохранения</w:t>
      </w:r>
      <w:r w:rsidR="00454D13">
        <w:rPr>
          <w:rFonts w:ascii="Times New Roman" w:hAnsi="Times New Roman" w:cs="Times New Roman"/>
          <w:color w:val="000000"/>
          <w:sz w:val="26"/>
          <w:szCs w:val="26"/>
        </w:rPr>
        <w:t xml:space="preserve"> города Алматы</w:t>
      </w:r>
      <w:r w:rsidR="004D4DE4" w:rsidRPr="00361DF4">
        <w:rPr>
          <w:rFonts w:ascii="Times New Roman" w:hAnsi="Times New Roman" w:cs="Times New Roman"/>
          <w:sz w:val="26"/>
          <w:szCs w:val="26"/>
        </w:rPr>
        <w:t>.</w:t>
      </w:r>
    </w:p>
    <w:p w14:paraId="4AD7C4DE" w14:textId="1F279E9C" w:rsidR="001E358B" w:rsidRPr="00361DF4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А</w:t>
      </w:r>
      <w:r w:rsidR="000F07EA" w:rsidRPr="00361DF4">
        <w:rPr>
          <w:rFonts w:ascii="Times New Roman" w:hAnsi="Times New Roman" w:cs="Times New Roman"/>
          <w:sz w:val="26"/>
          <w:szCs w:val="26"/>
        </w:rPr>
        <w:t xml:space="preserve">дрес: г. Алматы, </w:t>
      </w:r>
      <w:r w:rsidR="005B6614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706C91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706C91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5B6614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706C91" w:rsidRPr="00361DF4">
        <w:rPr>
          <w:rFonts w:ascii="Times New Roman" w:hAnsi="Times New Roman" w:cs="Times New Roman"/>
          <w:sz w:val="26"/>
          <w:szCs w:val="26"/>
        </w:rPr>
        <w:t>47</w:t>
      </w:r>
      <w:r w:rsidR="004D4DE4" w:rsidRPr="00361DF4">
        <w:rPr>
          <w:rFonts w:ascii="Times New Roman" w:hAnsi="Times New Roman" w:cs="Times New Roman"/>
          <w:sz w:val="26"/>
          <w:szCs w:val="26"/>
        </w:rPr>
        <w:t>.</w:t>
      </w:r>
    </w:p>
    <w:p w14:paraId="52A85290" w14:textId="425FE0E0" w:rsidR="002E70A9" w:rsidRPr="000E03FD" w:rsidRDefault="002E70A9" w:rsidP="00BE54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2625B">
        <w:rPr>
          <w:rFonts w:ascii="Times New Roman" w:hAnsi="Times New Roman" w:cs="Times New Roman"/>
          <w:sz w:val="26"/>
          <w:szCs w:val="26"/>
        </w:rPr>
        <w:t>Объявляет о проведении закупа способом тендера следующих медицинских изделий:</w:t>
      </w:r>
      <w:r w:rsidR="00E20C46" w:rsidRPr="0072625B">
        <w:rPr>
          <w:rFonts w:ascii="Times New Roman" w:hAnsi="Times New Roman" w:cs="Times New Roman"/>
          <w:sz w:val="26"/>
          <w:szCs w:val="26"/>
        </w:rPr>
        <w:t xml:space="preserve"> </w:t>
      </w:r>
      <w:r w:rsidR="000E03FD" w:rsidRPr="000E03FD">
        <w:rPr>
          <w:rFonts w:ascii="Times New Roman" w:hAnsi="Times New Roman" w:cs="Times New Roman"/>
          <w:bCs/>
          <w:sz w:val="26"/>
          <w:szCs w:val="26"/>
        </w:rPr>
        <w:t xml:space="preserve">расходных материалов на аппарат </w:t>
      </w:r>
      <w:proofErr w:type="spellStart"/>
      <w:r w:rsidR="000E03FD" w:rsidRPr="000E03FD">
        <w:rPr>
          <w:rFonts w:ascii="Times New Roman" w:hAnsi="Times New Roman" w:cs="Times New Roman"/>
          <w:bCs/>
          <w:sz w:val="26"/>
          <w:szCs w:val="26"/>
        </w:rPr>
        <w:t>вирусинактивации</w:t>
      </w:r>
      <w:proofErr w:type="spellEnd"/>
      <w:r w:rsidR="000E03FD" w:rsidRPr="000E03F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E03FD" w:rsidRPr="000E03FD">
        <w:rPr>
          <w:rFonts w:ascii="Times New Roman" w:hAnsi="Times New Roman" w:cs="Times New Roman"/>
          <w:bCs/>
          <w:sz w:val="26"/>
          <w:szCs w:val="26"/>
        </w:rPr>
        <w:t>Интерсепт</w:t>
      </w:r>
      <w:proofErr w:type="spellEnd"/>
    </w:p>
    <w:p w14:paraId="038E151D" w14:textId="77777777" w:rsidR="003A5EC8" w:rsidRDefault="003A5EC8" w:rsidP="00BE54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910" w:type="dxa"/>
        <w:jc w:val="center"/>
        <w:tblLook w:val="04A0" w:firstRow="1" w:lastRow="0" w:firstColumn="1" w:lastColumn="0" w:noHBand="0" w:noVBand="1"/>
      </w:tblPr>
      <w:tblGrid>
        <w:gridCol w:w="531"/>
        <w:gridCol w:w="2645"/>
        <w:gridCol w:w="2860"/>
        <w:gridCol w:w="1327"/>
        <w:gridCol w:w="609"/>
        <w:gridCol w:w="1201"/>
        <w:gridCol w:w="1737"/>
      </w:tblGrid>
      <w:tr w:rsidR="003513D4" w:rsidRPr="00EC4303" w14:paraId="370939F2" w14:textId="77777777" w:rsidTr="000E03FD">
        <w:trPr>
          <w:trHeight w:val="85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7381" w14:textId="77777777" w:rsidR="003A5EC8" w:rsidRPr="00EC4303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EC4303">
              <w:rPr>
                <w:rFonts w:ascii="Times New Roman" w:hAnsi="Times New Roman" w:cs="Times New Roman"/>
                <w:b/>
                <w:bCs/>
                <w:lang w:val="ru-KZ" w:eastAsia="ru-KZ"/>
              </w:rPr>
              <w:t>№ п/п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EFDC" w14:textId="77777777" w:rsidR="003A5EC8" w:rsidRPr="00EC4303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EC4303">
              <w:rPr>
                <w:rFonts w:ascii="Times New Roman" w:hAnsi="Times New Roman" w:cs="Times New Roman"/>
                <w:b/>
                <w:bCs/>
                <w:lang w:val="ru-KZ" w:eastAsia="ru-KZ"/>
              </w:rPr>
              <w:t>Наименование товара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ECDB6" w14:textId="011F1897" w:rsidR="003A5EC8" w:rsidRPr="00EC4303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EC4303">
              <w:rPr>
                <w:rFonts w:ascii="Times New Roman" w:hAnsi="Times New Roman" w:cs="Times New Roman"/>
                <w:b/>
                <w:bCs/>
                <w:lang w:val="ru-KZ" w:eastAsia="ru-KZ"/>
              </w:rPr>
              <w:t>Техническая характеристика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9626" w14:textId="348AA954" w:rsidR="003A5EC8" w:rsidRPr="00EC4303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EC4303">
              <w:rPr>
                <w:rFonts w:ascii="Times New Roman" w:hAnsi="Times New Roman" w:cs="Times New Roman"/>
                <w:b/>
                <w:bCs/>
                <w:lang w:val="ru-KZ" w:eastAsia="ru-KZ"/>
              </w:rPr>
              <w:t>Ед. изм.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17BB" w14:textId="77777777" w:rsidR="003A5EC8" w:rsidRPr="00EC4303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EC4303">
              <w:rPr>
                <w:rFonts w:ascii="Times New Roman" w:hAnsi="Times New Roman" w:cs="Times New Roman"/>
                <w:b/>
                <w:bCs/>
                <w:lang w:val="ru-KZ" w:eastAsia="ru-KZ"/>
              </w:rPr>
              <w:t>Кол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384C" w14:textId="77777777" w:rsidR="003A5EC8" w:rsidRPr="00EC4303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EC4303">
              <w:rPr>
                <w:rFonts w:ascii="Times New Roman" w:hAnsi="Times New Roman" w:cs="Times New Roman"/>
                <w:b/>
                <w:bCs/>
                <w:lang w:val="ru-KZ" w:eastAsia="ru-KZ"/>
              </w:rPr>
              <w:t xml:space="preserve">цена на </w:t>
            </w:r>
            <w:r w:rsidRPr="00EC4303">
              <w:rPr>
                <w:rFonts w:ascii="Times New Roman" w:hAnsi="Times New Roman" w:cs="Times New Roman"/>
                <w:b/>
                <w:bCs/>
                <w:lang w:eastAsia="ru-KZ"/>
              </w:rPr>
              <w:t>ед.</w:t>
            </w:r>
            <w:r w:rsidRPr="00EC4303">
              <w:rPr>
                <w:rFonts w:ascii="Times New Roman" w:hAnsi="Times New Roman" w:cs="Times New Roman"/>
                <w:b/>
                <w:bCs/>
                <w:lang w:val="ru-KZ" w:eastAsia="ru-KZ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B3DE" w14:textId="77777777" w:rsidR="003A5EC8" w:rsidRPr="00EC4303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EC4303">
              <w:rPr>
                <w:rFonts w:ascii="Times New Roman" w:hAnsi="Times New Roman" w:cs="Times New Roman"/>
                <w:b/>
                <w:bCs/>
                <w:lang w:val="ru-KZ" w:eastAsia="ru-KZ"/>
              </w:rPr>
              <w:t>Сумма для закупа</w:t>
            </w:r>
          </w:p>
        </w:tc>
      </w:tr>
      <w:tr w:rsidR="003513D4" w:rsidRPr="00EC4303" w14:paraId="0CBDCA47" w14:textId="77777777" w:rsidTr="000E03FD">
        <w:trPr>
          <w:trHeight w:val="279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BAC6" w14:textId="77777777" w:rsidR="003A5EC8" w:rsidRPr="00EC4303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EC4303">
              <w:rPr>
                <w:rFonts w:ascii="Times New Roman" w:hAnsi="Times New Roman" w:cs="Times New Roman"/>
                <w:b/>
                <w:bCs/>
                <w:lang w:val="ru-KZ" w:eastAsia="ru-KZ"/>
              </w:rPr>
              <w:t>1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312B" w14:textId="77777777" w:rsidR="003A5EC8" w:rsidRPr="00EC4303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EC4303">
              <w:rPr>
                <w:rFonts w:ascii="Times New Roman" w:hAnsi="Times New Roman" w:cs="Times New Roman"/>
                <w:b/>
                <w:bCs/>
                <w:lang w:val="ru-KZ" w:eastAsia="ru-KZ"/>
              </w:rPr>
              <w:t>2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50F7A" w14:textId="1D937114" w:rsidR="003A5EC8" w:rsidRPr="00EC4303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lang w:eastAsia="ru-KZ"/>
              </w:rPr>
            </w:pPr>
            <w:r w:rsidRPr="00EC4303">
              <w:rPr>
                <w:rFonts w:ascii="Times New Roman" w:hAnsi="Times New Roman" w:cs="Times New Roman"/>
                <w:b/>
                <w:bCs/>
                <w:lang w:eastAsia="ru-KZ"/>
              </w:rPr>
              <w:t>3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D268C" w14:textId="3C65D2BC" w:rsidR="003A5EC8" w:rsidRPr="00EC4303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lang w:eastAsia="ru-KZ"/>
              </w:rPr>
            </w:pPr>
            <w:r w:rsidRPr="00EC4303">
              <w:rPr>
                <w:rFonts w:ascii="Times New Roman" w:hAnsi="Times New Roman" w:cs="Times New Roman"/>
                <w:b/>
                <w:bCs/>
                <w:lang w:eastAsia="ru-KZ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CA039" w14:textId="29525CEA" w:rsidR="003A5EC8" w:rsidRPr="00EC4303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lang w:eastAsia="ru-KZ"/>
              </w:rPr>
            </w:pPr>
            <w:r w:rsidRPr="00EC4303">
              <w:rPr>
                <w:rFonts w:ascii="Times New Roman" w:hAnsi="Times New Roman" w:cs="Times New Roman"/>
                <w:b/>
                <w:bCs/>
                <w:lang w:eastAsia="ru-KZ"/>
              </w:rPr>
              <w:t>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A2F7" w14:textId="57C33A4C" w:rsidR="003A5EC8" w:rsidRPr="00EC4303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lang w:eastAsia="ru-KZ"/>
              </w:rPr>
            </w:pPr>
            <w:r w:rsidRPr="00EC4303">
              <w:rPr>
                <w:rFonts w:ascii="Times New Roman" w:hAnsi="Times New Roman" w:cs="Times New Roman"/>
                <w:b/>
                <w:bCs/>
                <w:lang w:eastAsia="ru-KZ"/>
              </w:rPr>
              <w:t>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CC19" w14:textId="77A065C6" w:rsidR="003A5EC8" w:rsidRPr="00EC4303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lang w:eastAsia="ru-KZ"/>
              </w:rPr>
            </w:pPr>
            <w:r w:rsidRPr="00EC4303">
              <w:rPr>
                <w:rFonts w:ascii="Times New Roman" w:hAnsi="Times New Roman" w:cs="Times New Roman"/>
                <w:b/>
                <w:bCs/>
                <w:lang w:eastAsia="ru-KZ"/>
              </w:rPr>
              <w:t>7</w:t>
            </w:r>
          </w:p>
        </w:tc>
      </w:tr>
      <w:tr w:rsidR="000E03FD" w:rsidRPr="00EC4303" w14:paraId="42CB3BCC" w14:textId="77777777" w:rsidTr="000E03FD">
        <w:trPr>
          <w:trHeight w:val="81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5CE8C" w14:textId="56D84FA7" w:rsidR="000E03FD" w:rsidRPr="00EC4303" w:rsidRDefault="000E03FD" w:rsidP="000E03FD">
            <w:pPr>
              <w:jc w:val="center"/>
              <w:rPr>
                <w:rFonts w:ascii="Times New Roman" w:hAnsi="Times New Roman" w:cs="Times New Roman"/>
                <w:lang w:val="ru-KZ" w:eastAsia="ru-KZ"/>
              </w:rPr>
            </w:pPr>
            <w:r w:rsidRPr="00EC43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6977B" w14:textId="77777777" w:rsidR="00EC4303" w:rsidRPr="00EC4303" w:rsidRDefault="00EC4303" w:rsidP="00EC4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4303">
              <w:rPr>
                <w:rFonts w:ascii="Times New Roman" w:eastAsia="Times New Roman" w:hAnsi="Times New Roman" w:cs="Times New Roman"/>
                <w:color w:val="000000"/>
              </w:rPr>
              <w:t xml:space="preserve">Расходная система для инактивации патогенов и лейкоцитов в плазме донора </w:t>
            </w:r>
          </w:p>
          <w:p w14:paraId="41D1B903" w14:textId="421DD7A4" w:rsidR="000E03FD" w:rsidRPr="00EC4303" w:rsidRDefault="000E03FD" w:rsidP="000E03FD">
            <w:pPr>
              <w:rPr>
                <w:rFonts w:ascii="Times New Roman" w:hAnsi="Times New Roman" w:cs="Times New Roman"/>
                <w:lang w:eastAsia="ru-KZ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D263" w14:textId="77777777" w:rsidR="00EC4303" w:rsidRPr="00EC4303" w:rsidRDefault="00EC4303" w:rsidP="00EC4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4303">
              <w:rPr>
                <w:rFonts w:ascii="Times New Roman" w:eastAsia="Times New Roman" w:hAnsi="Times New Roman" w:cs="Times New Roman"/>
                <w:color w:val="000000"/>
              </w:rPr>
              <w:t>Этот набор (система) применяется с облучателем для инактивации широкого спектра вирусов, бактерий и паразитов, а также примеси донорских лейкоцитов в плазме.</w:t>
            </w:r>
          </w:p>
          <w:p w14:paraId="32DFED84" w14:textId="77777777" w:rsidR="00EC4303" w:rsidRPr="00EC4303" w:rsidRDefault="00EC4303" w:rsidP="00EC4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4303">
              <w:rPr>
                <w:rFonts w:ascii="Times New Roman" w:eastAsia="Times New Roman" w:hAnsi="Times New Roman" w:cs="Times New Roman"/>
                <w:color w:val="000000"/>
              </w:rPr>
              <w:t xml:space="preserve">Каждый набор (система) находится в отдельной упаковке и включает в себя 15 мл контейнер с раствором 6 </w:t>
            </w:r>
            <w:proofErr w:type="spellStart"/>
            <w:r w:rsidRPr="00EC4303">
              <w:rPr>
                <w:rFonts w:ascii="Times New Roman" w:eastAsia="Times New Roman" w:hAnsi="Times New Roman" w:cs="Times New Roman"/>
                <w:color w:val="000000"/>
              </w:rPr>
              <w:t>мМ</w:t>
            </w:r>
            <w:proofErr w:type="spellEnd"/>
            <w:r w:rsidRPr="00EC430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4303">
              <w:rPr>
                <w:rFonts w:ascii="Times New Roman" w:eastAsia="Times New Roman" w:hAnsi="Times New Roman" w:cs="Times New Roman"/>
                <w:color w:val="000000"/>
              </w:rPr>
              <w:t>амотосалена</w:t>
            </w:r>
            <w:proofErr w:type="spellEnd"/>
            <w:r w:rsidRPr="00EC4303">
              <w:rPr>
                <w:rFonts w:ascii="Times New Roman" w:eastAsia="Times New Roman" w:hAnsi="Times New Roman" w:cs="Times New Roman"/>
                <w:color w:val="000000"/>
              </w:rPr>
              <w:t xml:space="preserve"> гидрохлорида (состав: </w:t>
            </w:r>
            <w:proofErr w:type="spellStart"/>
            <w:r w:rsidRPr="00EC4303">
              <w:rPr>
                <w:rFonts w:ascii="Times New Roman" w:eastAsia="Times New Roman" w:hAnsi="Times New Roman" w:cs="Times New Roman"/>
                <w:color w:val="000000"/>
              </w:rPr>
              <w:t>амотосалена</w:t>
            </w:r>
            <w:proofErr w:type="spellEnd"/>
            <w:r w:rsidRPr="00EC4303">
              <w:rPr>
                <w:rFonts w:ascii="Times New Roman" w:eastAsia="Times New Roman" w:hAnsi="Times New Roman" w:cs="Times New Roman"/>
                <w:color w:val="000000"/>
              </w:rPr>
              <w:t xml:space="preserve"> гидрохлорид 203 мг, хлорид натрия 924 мг, вода для инъекций до общего объема 100 мл); контейнер для облучения, контейнер с адсорбирующим устройством (САD), три контейнера для хранения плазмы.</w:t>
            </w:r>
          </w:p>
          <w:p w14:paraId="6F952B39" w14:textId="53A7BAB7" w:rsidR="000E03FD" w:rsidRPr="00EC4303" w:rsidRDefault="00EC4303" w:rsidP="00EC4303">
            <w:pPr>
              <w:jc w:val="both"/>
              <w:rPr>
                <w:rFonts w:ascii="Times New Roman" w:hAnsi="Times New Roman" w:cs="Times New Roman"/>
              </w:rPr>
            </w:pPr>
            <w:r w:rsidRPr="00EC4303">
              <w:rPr>
                <w:rFonts w:ascii="Times New Roman" w:eastAsia="Times New Roman" w:hAnsi="Times New Roman" w:cs="Times New Roman"/>
                <w:color w:val="000000"/>
              </w:rPr>
              <w:t>Стерильный, однократного применения.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36E00" w14:textId="5C9AF9D2" w:rsidR="000E03FD" w:rsidRPr="00EC4303" w:rsidRDefault="000E03FD" w:rsidP="000E03FD">
            <w:pPr>
              <w:jc w:val="center"/>
              <w:rPr>
                <w:rFonts w:ascii="Times New Roman" w:hAnsi="Times New Roman" w:cs="Times New Roman"/>
                <w:lang w:val="ru-KZ" w:eastAsia="ru-KZ"/>
              </w:rPr>
            </w:pPr>
            <w:r w:rsidRPr="00EC4303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BB88" w14:textId="001ABF53" w:rsidR="000E03FD" w:rsidRPr="00EC4303" w:rsidRDefault="000E03FD" w:rsidP="000E03FD">
            <w:pPr>
              <w:jc w:val="center"/>
              <w:rPr>
                <w:rFonts w:ascii="Times New Roman" w:hAnsi="Times New Roman" w:cs="Times New Roman"/>
                <w:lang w:val="ru-KZ" w:eastAsia="ru-KZ"/>
              </w:rPr>
            </w:pPr>
            <w:r w:rsidRPr="00EC4303">
              <w:rPr>
                <w:rFonts w:ascii="Times New Roman" w:hAnsi="Times New Roman" w:cs="Times New Roman"/>
              </w:rPr>
              <w:t>2</w:t>
            </w:r>
            <w:r w:rsidRPr="00EC430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303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A3FD2" w14:textId="53493264" w:rsidR="000E03FD" w:rsidRPr="00EC4303" w:rsidRDefault="000E03FD" w:rsidP="000E03FD">
            <w:pPr>
              <w:jc w:val="center"/>
              <w:rPr>
                <w:rFonts w:ascii="Times New Roman" w:hAnsi="Times New Roman" w:cs="Times New Roman"/>
                <w:lang w:val="ru-KZ" w:eastAsia="ru-KZ"/>
              </w:rPr>
            </w:pPr>
            <w:r w:rsidRPr="00EC4303">
              <w:rPr>
                <w:rFonts w:ascii="Times New Roman" w:hAnsi="Times New Roman" w:cs="Times New Roman"/>
              </w:rPr>
              <w:t>102 400,00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F5F64" w14:textId="50E653D9" w:rsidR="000E03FD" w:rsidRPr="00EC4303" w:rsidRDefault="000E03FD" w:rsidP="000E03FD">
            <w:pPr>
              <w:jc w:val="center"/>
              <w:rPr>
                <w:rFonts w:ascii="Times New Roman" w:hAnsi="Times New Roman" w:cs="Times New Roman"/>
                <w:lang w:val="ru-KZ" w:eastAsia="ru-KZ"/>
              </w:rPr>
            </w:pPr>
            <w:r w:rsidRPr="00EC4303">
              <w:rPr>
                <w:rFonts w:ascii="Times New Roman" w:hAnsi="Times New Roman" w:cs="Times New Roman"/>
              </w:rPr>
              <w:t>258 048 000,00</w:t>
            </w:r>
          </w:p>
        </w:tc>
      </w:tr>
      <w:tr w:rsidR="00EC4303" w:rsidRPr="00EC4303" w14:paraId="0BE862F9" w14:textId="77777777" w:rsidTr="00716C9F">
        <w:trPr>
          <w:trHeight w:val="678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1CAFE" w14:textId="15790F3A" w:rsidR="00EC4303" w:rsidRPr="00EC4303" w:rsidRDefault="00EC4303" w:rsidP="00EC4303">
            <w:pPr>
              <w:jc w:val="center"/>
              <w:rPr>
                <w:rFonts w:ascii="Times New Roman" w:hAnsi="Times New Roman" w:cs="Times New Roman"/>
              </w:rPr>
            </w:pPr>
            <w:r w:rsidRPr="00EC43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E252" w14:textId="77777777" w:rsidR="00EC4303" w:rsidRPr="00EC4303" w:rsidRDefault="00EC4303" w:rsidP="00EC4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4303">
              <w:rPr>
                <w:rFonts w:ascii="Times New Roman" w:eastAsia="Times New Roman" w:hAnsi="Times New Roman" w:cs="Times New Roman"/>
                <w:color w:val="000000"/>
              </w:rPr>
              <w:t>Расходная система для инактивации патогенов и лейкоцитов донора с двумя мешками для хранения</w:t>
            </w:r>
          </w:p>
          <w:p w14:paraId="6A95297E" w14:textId="3D76E416" w:rsidR="00EC4303" w:rsidRPr="00EC4303" w:rsidRDefault="00EC4303" w:rsidP="00EC4303">
            <w:pPr>
              <w:rPr>
                <w:rFonts w:ascii="Times New Roman" w:hAnsi="Times New Roman" w:cs="Times New Roman"/>
                <w:lang w:eastAsia="ko-KR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15CE" w14:textId="77777777" w:rsidR="00EC4303" w:rsidRPr="00EC4303" w:rsidRDefault="00EC4303" w:rsidP="00EC4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4303">
              <w:rPr>
                <w:rFonts w:ascii="Times New Roman" w:eastAsia="Times New Roman" w:hAnsi="Times New Roman" w:cs="Times New Roman"/>
                <w:color w:val="000000"/>
              </w:rPr>
              <w:t xml:space="preserve">Этот набор (система) применяется с облучателем для инактивации широкого спектра вирусов, бактерий и паразитов, а также примеси донорских лейкоцитов в препаратах тромбоцитов. </w:t>
            </w:r>
          </w:p>
          <w:p w14:paraId="7E2E418B" w14:textId="77777777" w:rsidR="00EC4303" w:rsidRPr="00EC4303" w:rsidRDefault="00EC4303" w:rsidP="00EC4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4303">
              <w:rPr>
                <w:rFonts w:ascii="Times New Roman" w:eastAsia="Times New Roman" w:hAnsi="Times New Roman" w:cs="Times New Roman"/>
                <w:color w:val="000000"/>
              </w:rPr>
              <w:t xml:space="preserve">Каждый набор находится в отдельной упаковке и включает в себя 17,5 мл контейнер с раствором З </w:t>
            </w:r>
            <w:proofErr w:type="spellStart"/>
            <w:r w:rsidRPr="00EC4303">
              <w:rPr>
                <w:rFonts w:ascii="Times New Roman" w:eastAsia="Times New Roman" w:hAnsi="Times New Roman" w:cs="Times New Roman"/>
                <w:color w:val="000000"/>
              </w:rPr>
              <w:t>мМ</w:t>
            </w:r>
            <w:proofErr w:type="spellEnd"/>
            <w:r w:rsidRPr="00EC430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4303">
              <w:rPr>
                <w:rFonts w:ascii="Times New Roman" w:eastAsia="Times New Roman" w:hAnsi="Times New Roman" w:cs="Times New Roman"/>
                <w:color w:val="000000"/>
              </w:rPr>
              <w:t>амотосалена</w:t>
            </w:r>
            <w:proofErr w:type="spellEnd"/>
            <w:r w:rsidRPr="00EC4303">
              <w:rPr>
                <w:rFonts w:ascii="Times New Roman" w:eastAsia="Times New Roman" w:hAnsi="Times New Roman" w:cs="Times New Roman"/>
                <w:color w:val="000000"/>
              </w:rPr>
              <w:t xml:space="preserve"> гидрохлорида (состав: </w:t>
            </w:r>
            <w:proofErr w:type="spellStart"/>
            <w:r w:rsidRPr="00EC430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амотосалена</w:t>
            </w:r>
            <w:proofErr w:type="spellEnd"/>
            <w:r w:rsidRPr="00EC4303">
              <w:rPr>
                <w:rFonts w:ascii="Times New Roman" w:eastAsia="Times New Roman" w:hAnsi="Times New Roman" w:cs="Times New Roman"/>
                <w:color w:val="000000"/>
              </w:rPr>
              <w:t xml:space="preserve"> гидрохлорид 101 мг, хлорид натрия 924 мг, вода для инъекций до общего объема 100 мл), контейнер для облучения, контейнер с адсорбирующим устройством (САD), 2 контейнера для хранения тромбоцитов.</w:t>
            </w:r>
          </w:p>
          <w:p w14:paraId="726E8EA7" w14:textId="4F957D29" w:rsidR="00EC4303" w:rsidRPr="00EC4303" w:rsidRDefault="00EC4303" w:rsidP="00EC4303">
            <w:pPr>
              <w:jc w:val="both"/>
              <w:rPr>
                <w:rFonts w:ascii="Times New Roman" w:hAnsi="Times New Roman" w:cs="Times New Roman"/>
              </w:rPr>
            </w:pPr>
            <w:r w:rsidRPr="00EC4303">
              <w:rPr>
                <w:rFonts w:ascii="Times New Roman" w:eastAsia="Times New Roman" w:hAnsi="Times New Roman" w:cs="Times New Roman"/>
                <w:color w:val="000000"/>
              </w:rPr>
              <w:t>Стерильный, однократного применения.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C1F4" w14:textId="56EE348F" w:rsidR="00EC4303" w:rsidRPr="00EC4303" w:rsidRDefault="00EC4303" w:rsidP="00EC4303">
            <w:pPr>
              <w:jc w:val="center"/>
              <w:rPr>
                <w:rFonts w:ascii="Times New Roman" w:hAnsi="Times New Roman" w:cs="Times New Roman"/>
              </w:rPr>
            </w:pPr>
            <w:r w:rsidRPr="00EC4303">
              <w:rPr>
                <w:rFonts w:ascii="Times New Roman" w:hAnsi="Times New Roman" w:cs="Times New Roman"/>
              </w:rPr>
              <w:lastRenderedPageBreak/>
              <w:t>набор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E9F29" w14:textId="6215F9BD" w:rsidR="00EC4303" w:rsidRPr="00EC4303" w:rsidRDefault="00EC4303" w:rsidP="00EC4303">
            <w:pPr>
              <w:jc w:val="center"/>
              <w:rPr>
                <w:rFonts w:ascii="Times New Roman" w:hAnsi="Times New Roman" w:cs="Times New Roman"/>
              </w:rPr>
            </w:pPr>
            <w:r w:rsidRPr="00EC4303">
              <w:rPr>
                <w:rFonts w:ascii="Times New Roman" w:hAnsi="Times New Roman" w:cs="Times New Roman"/>
              </w:rPr>
              <w:t>1</w:t>
            </w:r>
            <w:r w:rsidRPr="00EC430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303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CA291" w14:textId="3232BA7D" w:rsidR="00EC4303" w:rsidRPr="00EC4303" w:rsidRDefault="00EC4303" w:rsidP="00EC4303">
            <w:pPr>
              <w:jc w:val="center"/>
              <w:rPr>
                <w:rFonts w:ascii="Times New Roman" w:hAnsi="Times New Roman" w:cs="Times New Roman"/>
              </w:rPr>
            </w:pPr>
            <w:r w:rsidRPr="00EC4303">
              <w:rPr>
                <w:rFonts w:ascii="Times New Roman" w:hAnsi="Times New Roman" w:cs="Times New Roman"/>
              </w:rPr>
              <w:t>104 400,00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550C6" w14:textId="45473CCA" w:rsidR="00EC4303" w:rsidRPr="00EC4303" w:rsidRDefault="00EC4303" w:rsidP="00EC4303">
            <w:pPr>
              <w:jc w:val="center"/>
              <w:rPr>
                <w:rFonts w:ascii="Times New Roman" w:hAnsi="Times New Roman" w:cs="Times New Roman"/>
              </w:rPr>
            </w:pPr>
            <w:r w:rsidRPr="00EC4303">
              <w:rPr>
                <w:rFonts w:ascii="Times New Roman" w:hAnsi="Times New Roman" w:cs="Times New Roman"/>
              </w:rPr>
              <w:t>145 324 800,00</w:t>
            </w:r>
          </w:p>
        </w:tc>
      </w:tr>
      <w:tr w:rsidR="00004EA0" w:rsidRPr="00EC4303" w14:paraId="533FA1DD" w14:textId="77777777" w:rsidTr="000E03FD">
        <w:trPr>
          <w:trHeight w:val="329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0C81F" w14:textId="77777777" w:rsidR="00004EA0" w:rsidRPr="00EC4303" w:rsidRDefault="00004EA0" w:rsidP="00004E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22BCC" w14:textId="529AC954" w:rsidR="00004EA0" w:rsidRPr="00EC4303" w:rsidRDefault="00004EA0" w:rsidP="00004EA0">
            <w:pPr>
              <w:rPr>
                <w:rFonts w:ascii="Times New Roman" w:hAnsi="Times New Roman" w:cs="Times New Roman"/>
                <w:b/>
                <w:bCs/>
              </w:rPr>
            </w:pPr>
            <w:r w:rsidRPr="00EC4303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72C5E" w14:textId="77777777" w:rsidR="00004EA0" w:rsidRPr="00EC4303" w:rsidRDefault="00004EA0" w:rsidP="00004E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16EAC" w14:textId="36ACA178" w:rsidR="00004EA0" w:rsidRPr="00EC4303" w:rsidRDefault="000E03FD" w:rsidP="00004E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430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403 372 800</w:t>
            </w:r>
            <w:r w:rsidR="009434A2" w:rsidRPr="00EC430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,00</w:t>
            </w:r>
          </w:p>
        </w:tc>
      </w:tr>
    </w:tbl>
    <w:p w14:paraId="543E3071" w14:textId="77777777" w:rsidR="003A5EC8" w:rsidRPr="00361DF4" w:rsidRDefault="003A5EC8" w:rsidP="00BE54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03BD03E" w14:textId="5047E3C5" w:rsidR="000F07EA" w:rsidRPr="00361DF4" w:rsidRDefault="000F07EA" w:rsidP="008953D0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6035">
        <w:rPr>
          <w:rFonts w:ascii="Times New Roman" w:hAnsi="Times New Roman" w:cs="Times New Roman"/>
          <w:sz w:val="26"/>
          <w:szCs w:val="26"/>
        </w:rPr>
        <w:t xml:space="preserve">Товар </w:t>
      </w:r>
      <w:r w:rsidRPr="00986035">
        <w:rPr>
          <w:rFonts w:ascii="Times New Roman" w:hAnsi="Times New Roman" w:cs="Times New Roman"/>
          <w:sz w:val="26"/>
          <w:szCs w:val="26"/>
          <w:lang w:val="kk-KZ"/>
        </w:rPr>
        <w:t>долж</w:t>
      </w:r>
      <w:r w:rsidR="000703BD" w:rsidRPr="00986035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986035">
        <w:rPr>
          <w:rFonts w:ascii="Times New Roman" w:hAnsi="Times New Roman" w:cs="Times New Roman"/>
          <w:sz w:val="26"/>
          <w:szCs w:val="26"/>
          <w:lang w:val="kk-KZ"/>
        </w:rPr>
        <w:t xml:space="preserve">н быть поставлен </w:t>
      </w:r>
      <w:r w:rsidR="002C7673" w:rsidRPr="00986035">
        <w:rPr>
          <w:rFonts w:ascii="Times New Roman" w:hAnsi="Times New Roman" w:cs="Times New Roman"/>
          <w:sz w:val="26"/>
          <w:szCs w:val="26"/>
        </w:rPr>
        <w:t>в</w:t>
      </w:r>
      <w:r w:rsidR="002C7673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1E358B" w:rsidRPr="00361DF4">
        <w:rPr>
          <w:rFonts w:ascii="Times New Roman" w:hAnsi="Times New Roman" w:cs="Times New Roman"/>
          <w:sz w:val="26"/>
          <w:szCs w:val="26"/>
        </w:rPr>
        <w:t>К</w:t>
      </w:r>
      <w:r w:rsidR="002C7673" w:rsidRPr="00361DF4">
        <w:rPr>
          <w:rFonts w:ascii="Times New Roman" w:hAnsi="Times New Roman" w:cs="Times New Roman"/>
          <w:sz w:val="26"/>
          <w:szCs w:val="26"/>
        </w:rPr>
        <w:t>Г</w:t>
      </w:r>
      <w:r w:rsidRPr="00361DF4">
        <w:rPr>
          <w:rFonts w:ascii="Times New Roman" w:hAnsi="Times New Roman" w:cs="Times New Roman"/>
          <w:sz w:val="26"/>
          <w:szCs w:val="26"/>
        </w:rPr>
        <w:t xml:space="preserve">П на ПХВ </w:t>
      </w:r>
      <w:r w:rsidR="00C24EFE" w:rsidRPr="00361DF4">
        <w:rPr>
          <w:rFonts w:ascii="Times New Roman" w:hAnsi="Times New Roman" w:cs="Times New Roman"/>
          <w:sz w:val="26"/>
          <w:szCs w:val="26"/>
        </w:rPr>
        <w:t>«</w:t>
      </w:r>
      <w:r w:rsidR="009B4523" w:rsidRPr="00361DF4">
        <w:rPr>
          <w:rFonts w:ascii="Times New Roman" w:hAnsi="Times New Roman" w:cs="Times New Roman"/>
          <w:sz w:val="26"/>
          <w:szCs w:val="26"/>
        </w:rPr>
        <w:t>Городской центр крови</w:t>
      </w:r>
      <w:r w:rsidR="00C24EFE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A26829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454D13">
        <w:rPr>
          <w:rFonts w:ascii="Times New Roman" w:eastAsia="Calibri" w:hAnsi="Times New Roman" w:cs="Times New Roman"/>
          <w:color w:val="000000"/>
          <w:sz w:val="26"/>
          <w:szCs w:val="26"/>
        </w:rPr>
        <w:t>Управления общественного здравоохранения</w:t>
      </w:r>
      <w:r w:rsidR="00454D13">
        <w:rPr>
          <w:rFonts w:ascii="Times New Roman" w:hAnsi="Times New Roman" w:cs="Times New Roman"/>
          <w:color w:val="000000"/>
          <w:sz w:val="26"/>
          <w:szCs w:val="26"/>
        </w:rPr>
        <w:t xml:space="preserve"> города Алматы</w:t>
      </w:r>
      <w:r w:rsidR="00F86CDA" w:rsidRPr="00361DF4">
        <w:rPr>
          <w:rFonts w:ascii="Times New Roman" w:hAnsi="Times New Roman" w:cs="Times New Roman"/>
          <w:sz w:val="26"/>
          <w:szCs w:val="26"/>
        </w:rPr>
        <w:t>, город</w:t>
      </w:r>
      <w:r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3A5EC8" w:rsidRPr="00361DF4">
        <w:rPr>
          <w:rFonts w:ascii="Times New Roman" w:hAnsi="Times New Roman" w:cs="Times New Roman"/>
          <w:sz w:val="26"/>
          <w:szCs w:val="26"/>
        </w:rPr>
        <w:t>Алматы, ул.</w:t>
      </w:r>
      <w:r w:rsidR="00801B96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</w:t>
      </w:r>
      <w:r w:rsidR="00801B96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601E10" w:rsidRPr="00361DF4">
        <w:rPr>
          <w:rFonts w:ascii="Times New Roman" w:hAnsi="Times New Roman" w:cs="Times New Roman"/>
          <w:sz w:val="26"/>
          <w:szCs w:val="26"/>
        </w:rPr>
        <w:t>аптечный склад.</w:t>
      </w:r>
    </w:p>
    <w:p w14:paraId="21B0C932" w14:textId="19FBD396" w:rsidR="004806FF" w:rsidRPr="00361DF4" w:rsidRDefault="000F07EA" w:rsidP="00601E10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Требуемый срок поставки – </w:t>
      </w:r>
      <w:r w:rsidR="00710092" w:rsidRPr="00361DF4">
        <w:rPr>
          <w:rFonts w:ascii="Times New Roman" w:hAnsi="Times New Roman"/>
          <w:sz w:val="26"/>
          <w:szCs w:val="26"/>
        </w:rPr>
        <w:t>по заявке Заказчика в течение 202</w:t>
      </w:r>
      <w:r w:rsidR="003A5EC8">
        <w:rPr>
          <w:rFonts w:ascii="Times New Roman" w:hAnsi="Times New Roman"/>
          <w:sz w:val="26"/>
          <w:szCs w:val="26"/>
        </w:rPr>
        <w:t>4</w:t>
      </w:r>
      <w:r w:rsidR="00710092" w:rsidRPr="00361DF4">
        <w:rPr>
          <w:rFonts w:ascii="Times New Roman" w:hAnsi="Times New Roman"/>
          <w:sz w:val="26"/>
          <w:szCs w:val="26"/>
        </w:rPr>
        <w:t xml:space="preserve"> года</w:t>
      </w:r>
      <w:r w:rsidR="004806FF" w:rsidRPr="00361DF4">
        <w:rPr>
          <w:rFonts w:ascii="Times New Roman" w:hAnsi="Times New Roman" w:cs="Times New Roman"/>
          <w:sz w:val="26"/>
          <w:szCs w:val="26"/>
        </w:rPr>
        <w:t>.</w:t>
      </w:r>
      <w:r w:rsidR="00AA39EF" w:rsidRPr="00361D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194D07F" w14:textId="4F66CC19" w:rsidR="002E4263" w:rsidRPr="00361DF4" w:rsidRDefault="002E4263" w:rsidP="008D3105">
      <w:pPr>
        <w:pStyle w:val="a6"/>
        <w:ind w:firstLine="426"/>
        <w:jc w:val="both"/>
        <w:rPr>
          <w:rFonts w:ascii="Times New Roman" w:hAnsi="Times New Roman"/>
          <w:sz w:val="26"/>
          <w:szCs w:val="26"/>
        </w:rPr>
      </w:pPr>
      <w:r w:rsidRPr="00361DF4">
        <w:rPr>
          <w:rFonts w:ascii="Times New Roman" w:hAnsi="Times New Roman"/>
          <w:sz w:val="26"/>
          <w:szCs w:val="26"/>
        </w:rPr>
        <w:t xml:space="preserve">Пакет тендерной документации можно получить </w:t>
      </w:r>
      <w:r w:rsidRPr="00361DF4">
        <w:rPr>
          <w:rFonts w:ascii="Times New Roman" w:hAnsi="Times New Roman"/>
          <w:sz w:val="26"/>
          <w:szCs w:val="26"/>
          <w:lang w:val="kk-KZ"/>
        </w:rPr>
        <w:t xml:space="preserve">на сайте </w:t>
      </w:r>
      <w:r w:rsidR="0066745C" w:rsidRPr="00361DF4">
        <w:rPr>
          <w:rFonts w:ascii="Times New Roman" w:hAnsi="Times New Roman"/>
          <w:sz w:val="26"/>
          <w:szCs w:val="26"/>
        </w:rPr>
        <w:t>http://g</w:t>
      </w:r>
      <w:proofErr w:type="spellStart"/>
      <w:r w:rsidR="00AC007A" w:rsidRPr="00361DF4">
        <w:rPr>
          <w:rFonts w:ascii="Times New Roman" w:hAnsi="Times New Roman"/>
          <w:sz w:val="26"/>
          <w:szCs w:val="26"/>
          <w:lang w:val="en-US"/>
        </w:rPr>
        <w:t>ckalmaty</w:t>
      </w:r>
      <w:proofErr w:type="spellEnd"/>
      <w:r w:rsidR="0066745C" w:rsidRPr="00361DF4">
        <w:rPr>
          <w:rFonts w:ascii="Times New Roman" w:hAnsi="Times New Roman"/>
          <w:sz w:val="26"/>
          <w:szCs w:val="26"/>
        </w:rPr>
        <w:t>.</w:t>
      </w:r>
      <w:proofErr w:type="spellStart"/>
      <w:r w:rsidR="0066745C" w:rsidRPr="00361DF4">
        <w:rPr>
          <w:rFonts w:ascii="Times New Roman" w:hAnsi="Times New Roman"/>
          <w:sz w:val="26"/>
          <w:szCs w:val="26"/>
        </w:rPr>
        <w:t>kz</w:t>
      </w:r>
      <w:proofErr w:type="spellEnd"/>
      <w:r w:rsidR="0066745C" w:rsidRPr="00361DF4">
        <w:rPr>
          <w:rFonts w:ascii="Times New Roman" w:hAnsi="Times New Roman"/>
          <w:sz w:val="26"/>
          <w:szCs w:val="26"/>
        </w:rPr>
        <w:t>/</w:t>
      </w:r>
      <w:r w:rsidRPr="00361DF4">
        <w:rPr>
          <w:sz w:val="26"/>
          <w:szCs w:val="26"/>
          <w:lang w:val="kk-KZ"/>
        </w:rPr>
        <w:t xml:space="preserve"> </w:t>
      </w:r>
      <w:r w:rsidRPr="00361DF4">
        <w:rPr>
          <w:rFonts w:ascii="Times New Roman" w:hAnsi="Times New Roman"/>
          <w:sz w:val="26"/>
          <w:szCs w:val="26"/>
          <w:lang w:val="kk-KZ"/>
        </w:rPr>
        <w:t>либо электронную</w:t>
      </w:r>
      <w:r w:rsidR="00F565AE" w:rsidRPr="00361DF4">
        <w:rPr>
          <w:rFonts w:ascii="Times New Roman" w:hAnsi="Times New Roman"/>
          <w:sz w:val="26"/>
          <w:szCs w:val="26"/>
          <w:lang w:val="kk-KZ"/>
        </w:rPr>
        <w:t xml:space="preserve"> или бумажную</w:t>
      </w:r>
      <w:r w:rsidRPr="00361DF4">
        <w:rPr>
          <w:rFonts w:ascii="Times New Roman" w:hAnsi="Times New Roman"/>
          <w:sz w:val="26"/>
          <w:szCs w:val="26"/>
          <w:lang w:val="kk-KZ"/>
        </w:rPr>
        <w:t xml:space="preserve"> версию</w:t>
      </w:r>
      <w:r w:rsidRPr="00361DF4">
        <w:rPr>
          <w:rFonts w:ascii="Times New Roman" w:hAnsi="Times New Roman"/>
          <w:sz w:val="26"/>
          <w:szCs w:val="26"/>
        </w:rPr>
        <w:t xml:space="preserve"> по адресу: </w:t>
      </w:r>
      <w:proofErr w:type="spellStart"/>
      <w:r w:rsidRPr="00361DF4">
        <w:rPr>
          <w:rFonts w:ascii="Times New Roman" w:hAnsi="Times New Roman"/>
          <w:sz w:val="26"/>
          <w:szCs w:val="26"/>
        </w:rPr>
        <w:t>г.Алматы</w:t>
      </w:r>
      <w:proofErr w:type="spellEnd"/>
      <w:r w:rsidRPr="00361DF4">
        <w:rPr>
          <w:rFonts w:ascii="Times New Roman" w:hAnsi="Times New Roman"/>
          <w:sz w:val="26"/>
          <w:szCs w:val="26"/>
        </w:rPr>
        <w:t xml:space="preserve">, ул. </w:t>
      </w:r>
      <w:r w:rsidR="00AC007A" w:rsidRPr="00361DF4">
        <w:rPr>
          <w:rFonts w:ascii="Times New Roman" w:hAnsi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/>
          <w:sz w:val="26"/>
          <w:szCs w:val="26"/>
        </w:rPr>
        <w:t>Жырау</w:t>
      </w:r>
      <w:proofErr w:type="spellEnd"/>
      <w:r w:rsidR="005846B8" w:rsidRPr="00361DF4">
        <w:rPr>
          <w:rFonts w:ascii="Times New Roman" w:hAnsi="Times New Roman"/>
          <w:sz w:val="26"/>
          <w:szCs w:val="26"/>
        </w:rPr>
        <w:t xml:space="preserve">, </w:t>
      </w:r>
      <w:r w:rsidR="00AC007A" w:rsidRPr="00361DF4">
        <w:rPr>
          <w:rFonts w:ascii="Times New Roman" w:hAnsi="Times New Roman"/>
          <w:sz w:val="26"/>
          <w:szCs w:val="26"/>
        </w:rPr>
        <w:t>47</w:t>
      </w:r>
      <w:r w:rsidRPr="00361DF4">
        <w:rPr>
          <w:rFonts w:ascii="Times New Roman" w:hAnsi="Times New Roman"/>
          <w:sz w:val="26"/>
          <w:szCs w:val="26"/>
        </w:rPr>
        <w:t xml:space="preserve">, </w:t>
      </w:r>
      <w:r w:rsidR="005846B8" w:rsidRPr="00361DF4">
        <w:rPr>
          <w:rFonts w:ascii="Times New Roman" w:hAnsi="Times New Roman"/>
          <w:sz w:val="26"/>
          <w:szCs w:val="26"/>
        </w:rPr>
        <w:t>Г</w:t>
      </w:r>
      <w:r w:rsidR="001E358B" w:rsidRPr="00361DF4">
        <w:rPr>
          <w:rFonts w:ascii="Times New Roman" w:hAnsi="Times New Roman"/>
          <w:sz w:val="26"/>
          <w:szCs w:val="26"/>
        </w:rPr>
        <w:t>К</w:t>
      </w:r>
      <w:r w:rsidR="005846B8" w:rsidRPr="00361DF4">
        <w:rPr>
          <w:rFonts w:ascii="Times New Roman" w:hAnsi="Times New Roman"/>
          <w:sz w:val="26"/>
          <w:szCs w:val="26"/>
        </w:rPr>
        <w:t>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="005846B8" w:rsidRPr="00361DF4">
        <w:rPr>
          <w:rStyle w:val="apple-style-span"/>
          <w:rFonts w:ascii="Times New Roman" w:hAnsi="Times New Roman"/>
          <w:sz w:val="26"/>
          <w:szCs w:val="26"/>
        </w:rPr>
        <w:t>»</w:t>
      </w:r>
      <w:r w:rsidR="00A26829" w:rsidRPr="00361DF4">
        <w:rPr>
          <w:rFonts w:ascii="Times New Roman" w:hAnsi="Times New Roman"/>
          <w:sz w:val="26"/>
          <w:szCs w:val="26"/>
        </w:rPr>
        <w:t xml:space="preserve"> </w:t>
      </w:r>
      <w:r w:rsidR="00454D13">
        <w:rPr>
          <w:rFonts w:ascii="Times New Roman" w:eastAsia="Calibri" w:hAnsi="Times New Roman"/>
          <w:color w:val="000000"/>
          <w:sz w:val="26"/>
          <w:szCs w:val="26"/>
          <w:lang w:eastAsia="en-US"/>
        </w:rPr>
        <w:t>Управления общественного здравоохранения</w:t>
      </w:r>
      <w:r w:rsidR="00454D13">
        <w:rPr>
          <w:rFonts w:ascii="Times New Roman" w:hAnsi="Times New Roman"/>
          <w:color w:val="000000"/>
          <w:sz w:val="26"/>
          <w:szCs w:val="26"/>
        </w:rPr>
        <w:t xml:space="preserve"> города Алматы</w:t>
      </w:r>
      <w:r w:rsidRPr="00361DF4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Pr="00361DF4">
        <w:rPr>
          <w:rFonts w:ascii="Times New Roman" w:hAnsi="Times New Roman"/>
          <w:sz w:val="26"/>
          <w:szCs w:val="26"/>
        </w:rPr>
        <w:t xml:space="preserve">кабинет  </w:t>
      </w:r>
      <w:r w:rsidR="00AC007A" w:rsidRPr="00361DF4">
        <w:rPr>
          <w:rFonts w:ascii="Times New Roman" w:hAnsi="Times New Roman"/>
          <w:sz w:val="26"/>
          <w:szCs w:val="26"/>
        </w:rPr>
        <w:t>№</w:t>
      </w:r>
      <w:proofErr w:type="gramEnd"/>
      <w:r w:rsidR="00AC007A" w:rsidRPr="00361DF4">
        <w:rPr>
          <w:rFonts w:ascii="Times New Roman" w:hAnsi="Times New Roman"/>
          <w:sz w:val="26"/>
          <w:szCs w:val="26"/>
        </w:rPr>
        <w:t>39</w:t>
      </w:r>
      <w:r w:rsidRPr="00361DF4">
        <w:rPr>
          <w:rFonts w:ascii="Times New Roman" w:hAnsi="Times New Roman"/>
          <w:sz w:val="26"/>
          <w:szCs w:val="26"/>
        </w:rPr>
        <w:t>, время с 0</w:t>
      </w:r>
      <w:r w:rsidR="00AC007A" w:rsidRPr="00361DF4">
        <w:rPr>
          <w:rFonts w:ascii="Times New Roman" w:hAnsi="Times New Roman"/>
          <w:sz w:val="26"/>
          <w:szCs w:val="26"/>
        </w:rPr>
        <w:t>9</w:t>
      </w:r>
      <w:r w:rsidRPr="00361DF4">
        <w:rPr>
          <w:rFonts w:ascii="Times New Roman" w:hAnsi="Times New Roman"/>
          <w:sz w:val="26"/>
          <w:szCs w:val="26"/>
        </w:rPr>
        <w:t>:00 до 1</w:t>
      </w:r>
      <w:r w:rsidR="00AC007A" w:rsidRPr="00361DF4">
        <w:rPr>
          <w:rFonts w:ascii="Times New Roman" w:hAnsi="Times New Roman"/>
          <w:sz w:val="26"/>
          <w:szCs w:val="26"/>
        </w:rPr>
        <w:t>6</w:t>
      </w:r>
      <w:r w:rsidRPr="00361DF4">
        <w:rPr>
          <w:rFonts w:ascii="Times New Roman" w:hAnsi="Times New Roman"/>
          <w:sz w:val="26"/>
          <w:szCs w:val="26"/>
        </w:rPr>
        <w:t>:00 часов</w:t>
      </w:r>
    </w:p>
    <w:p w14:paraId="250F81CA" w14:textId="0E824DE9" w:rsidR="000F07EA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Тендерные заявки на участие в тендере, запечатанные в конверты, предоставляются (направляются) потенциальными поставщиками по адресу: </w:t>
      </w:r>
      <w:proofErr w:type="spellStart"/>
      <w:r w:rsidR="00810CCC" w:rsidRPr="00361DF4">
        <w:rPr>
          <w:rFonts w:ascii="Times New Roman" w:hAnsi="Times New Roman" w:cs="Times New Roman"/>
          <w:sz w:val="26"/>
          <w:szCs w:val="26"/>
        </w:rPr>
        <w:t>г.Алматы</w:t>
      </w:r>
      <w:proofErr w:type="spellEnd"/>
      <w:r w:rsidR="00810CCC" w:rsidRPr="00361DF4">
        <w:rPr>
          <w:rFonts w:ascii="Times New Roman" w:hAnsi="Times New Roman" w:cs="Times New Roman"/>
          <w:sz w:val="26"/>
          <w:szCs w:val="26"/>
        </w:rPr>
        <w:t xml:space="preserve">, 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</w:t>
      </w:r>
      <w:r w:rsidR="00C948E8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Pr="00361DF4">
        <w:rPr>
          <w:rFonts w:ascii="Times New Roman" w:hAnsi="Times New Roman" w:cs="Times New Roman"/>
          <w:sz w:val="26"/>
          <w:szCs w:val="26"/>
        </w:rPr>
        <w:t>К</w:t>
      </w:r>
      <w:r w:rsidR="00C948E8" w:rsidRPr="00361DF4">
        <w:rPr>
          <w:rFonts w:ascii="Times New Roman" w:hAnsi="Times New Roman" w:cs="Times New Roman"/>
          <w:sz w:val="26"/>
          <w:szCs w:val="26"/>
        </w:rPr>
        <w:t>Г</w:t>
      </w:r>
      <w:r w:rsidRPr="00361DF4">
        <w:rPr>
          <w:rFonts w:ascii="Times New Roman" w:hAnsi="Times New Roman" w:cs="Times New Roman"/>
          <w:sz w:val="26"/>
          <w:szCs w:val="26"/>
        </w:rPr>
        <w:t>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Pr="00361DF4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361DF4">
        <w:rPr>
          <w:rFonts w:ascii="Times New Roman" w:hAnsi="Times New Roman" w:cs="Times New Roman"/>
          <w:sz w:val="26"/>
          <w:szCs w:val="26"/>
        </w:rPr>
        <w:t xml:space="preserve">кабинет  </w:t>
      </w:r>
      <w:r w:rsidR="00AC007A" w:rsidRPr="00361DF4">
        <w:rPr>
          <w:rFonts w:ascii="Times New Roman" w:hAnsi="Times New Roman" w:cs="Times New Roman"/>
          <w:sz w:val="26"/>
          <w:szCs w:val="26"/>
        </w:rPr>
        <w:t>№</w:t>
      </w:r>
      <w:proofErr w:type="gramEnd"/>
      <w:r w:rsidR="00AC007A" w:rsidRPr="00361DF4">
        <w:rPr>
          <w:rFonts w:ascii="Times New Roman" w:hAnsi="Times New Roman" w:cs="Times New Roman"/>
          <w:sz w:val="26"/>
          <w:szCs w:val="26"/>
        </w:rPr>
        <w:t>39.</w:t>
      </w:r>
    </w:p>
    <w:p w14:paraId="5EF2DA34" w14:textId="17E4E459" w:rsidR="003B59B2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Окончательный срок представления </w:t>
      </w:r>
      <w:r w:rsidR="002405C8" w:rsidRPr="00361DF4">
        <w:rPr>
          <w:rFonts w:ascii="Times New Roman" w:hAnsi="Times New Roman" w:cs="Times New Roman"/>
          <w:sz w:val="26"/>
          <w:szCs w:val="26"/>
        </w:rPr>
        <w:t>те</w:t>
      </w:r>
      <w:r w:rsidR="00044DFA" w:rsidRPr="00361DF4">
        <w:rPr>
          <w:rFonts w:ascii="Times New Roman" w:hAnsi="Times New Roman" w:cs="Times New Roman"/>
          <w:sz w:val="26"/>
          <w:szCs w:val="26"/>
        </w:rPr>
        <w:t xml:space="preserve">ндерных заявок до 10.00 часов </w:t>
      </w:r>
      <w:r w:rsidR="00FA449D">
        <w:rPr>
          <w:rFonts w:ascii="Times New Roman" w:hAnsi="Times New Roman" w:cs="Times New Roman"/>
          <w:sz w:val="26"/>
          <w:szCs w:val="26"/>
        </w:rPr>
        <w:t>0</w:t>
      </w:r>
      <w:r w:rsidR="003A5EC8">
        <w:rPr>
          <w:rFonts w:ascii="Times New Roman" w:hAnsi="Times New Roman" w:cs="Times New Roman"/>
          <w:sz w:val="26"/>
          <w:szCs w:val="26"/>
        </w:rPr>
        <w:t>7</w:t>
      </w:r>
      <w:r w:rsidR="00FA449D">
        <w:rPr>
          <w:rFonts w:ascii="Times New Roman" w:hAnsi="Times New Roman" w:cs="Times New Roman"/>
          <w:sz w:val="26"/>
          <w:szCs w:val="26"/>
        </w:rPr>
        <w:t xml:space="preserve"> февраля</w:t>
      </w:r>
      <w:r w:rsidR="00361DF4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044DFA" w:rsidRPr="00361DF4">
        <w:rPr>
          <w:rFonts w:ascii="Times New Roman" w:hAnsi="Times New Roman" w:cs="Times New Roman"/>
          <w:sz w:val="26"/>
          <w:szCs w:val="26"/>
        </w:rPr>
        <w:t>20</w:t>
      </w:r>
      <w:r w:rsidR="00D86F48" w:rsidRPr="00361DF4">
        <w:rPr>
          <w:rFonts w:ascii="Times New Roman" w:hAnsi="Times New Roman" w:cs="Times New Roman"/>
          <w:sz w:val="26"/>
          <w:szCs w:val="26"/>
        </w:rPr>
        <w:t>2</w:t>
      </w:r>
      <w:r w:rsidR="003A5EC8">
        <w:rPr>
          <w:rFonts w:ascii="Times New Roman" w:hAnsi="Times New Roman" w:cs="Times New Roman"/>
          <w:sz w:val="26"/>
          <w:szCs w:val="26"/>
        </w:rPr>
        <w:t>4</w:t>
      </w:r>
      <w:r w:rsidRPr="00361DF4">
        <w:rPr>
          <w:rFonts w:ascii="Times New Roman" w:hAnsi="Times New Roman" w:cs="Times New Roman"/>
          <w:sz w:val="26"/>
          <w:szCs w:val="26"/>
        </w:rPr>
        <w:t xml:space="preserve"> года. Конверты с тендерными</w:t>
      </w:r>
      <w:r w:rsidR="002C53F7" w:rsidRPr="00361DF4">
        <w:rPr>
          <w:rFonts w:ascii="Times New Roman" w:hAnsi="Times New Roman" w:cs="Times New Roman"/>
          <w:sz w:val="26"/>
          <w:szCs w:val="26"/>
        </w:rPr>
        <w:t xml:space="preserve"> заявками будут вскрываться в 1</w:t>
      </w:r>
      <w:r w:rsidR="00AC007A" w:rsidRPr="00361DF4">
        <w:rPr>
          <w:rFonts w:ascii="Times New Roman" w:hAnsi="Times New Roman" w:cs="Times New Roman"/>
          <w:sz w:val="26"/>
          <w:szCs w:val="26"/>
        </w:rPr>
        <w:t>1</w:t>
      </w:r>
      <w:r w:rsidR="00643916" w:rsidRPr="00361DF4">
        <w:rPr>
          <w:rFonts w:ascii="Times New Roman" w:hAnsi="Times New Roman" w:cs="Times New Roman"/>
          <w:sz w:val="26"/>
          <w:szCs w:val="26"/>
        </w:rPr>
        <w:t>.00</w:t>
      </w:r>
      <w:r w:rsidRPr="00361DF4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FA449D">
        <w:rPr>
          <w:rFonts w:ascii="Times New Roman" w:hAnsi="Times New Roman" w:cs="Times New Roman"/>
          <w:sz w:val="26"/>
          <w:szCs w:val="26"/>
        </w:rPr>
        <w:t>0</w:t>
      </w:r>
      <w:r w:rsidR="00487E8E">
        <w:rPr>
          <w:rFonts w:ascii="Times New Roman" w:hAnsi="Times New Roman" w:cs="Times New Roman"/>
          <w:sz w:val="26"/>
          <w:szCs w:val="26"/>
        </w:rPr>
        <w:t>7</w:t>
      </w:r>
      <w:r w:rsidR="00FA449D">
        <w:rPr>
          <w:rFonts w:ascii="Times New Roman" w:hAnsi="Times New Roman" w:cs="Times New Roman"/>
          <w:sz w:val="26"/>
          <w:szCs w:val="26"/>
        </w:rPr>
        <w:t xml:space="preserve"> февраля</w:t>
      </w:r>
      <w:r w:rsidR="00710092" w:rsidRPr="00361DF4">
        <w:rPr>
          <w:rFonts w:ascii="Times New Roman" w:hAnsi="Times New Roman" w:cs="Times New Roman"/>
          <w:sz w:val="26"/>
          <w:szCs w:val="26"/>
        </w:rPr>
        <w:t xml:space="preserve"> 202</w:t>
      </w:r>
      <w:r w:rsidR="00487E8E">
        <w:rPr>
          <w:rFonts w:ascii="Times New Roman" w:hAnsi="Times New Roman" w:cs="Times New Roman"/>
          <w:sz w:val="26"/>
          <w:szCs w:val="26"/>
        </w:rPr>
        <w:t>4</w:t>
      </w:r>
      <w:r w:rsidRPr="00361DF4">
        <w:rPr>
          <w:rFonts w:ascii="Times New Roman" w:hAnsi="Times New Roman" w:cs="Times New Roman"/>
          <w:sz w:val="26"/>
          <w:szCs w:val="26"/>
        </w:rPr>
        <w:t xml:space="preserve"> года по следующему адресу: город Алматы, </w:t>
      </w:r>
      <w:r w:rsidR="00EA3997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47, КГП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="00AC007A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AC007A" w:rsidRPr="00361DF4">
        <w:rPr>
          <w:rFonts w:ascii="Times New Roman" w:hAnsi="Times New Roman" w:cs="Times New Roman"/>
          <w:sz w:val="26"/>
          <w:szCs w:val="26"/>
        </w:rPr>
        <w:t>кабинет  №</w:t>
      </w:r>
      <w:proofErr w:type="gramEnd"/>
      <w:r w:rsidR="00AC007A" w:rsidRPr="00361DF4">
        <w:rPr>
          <w:rFonts w:ascii="Times New Roman" w:hAnsi="Times New Roman" w:cs="Times New Roman"/>
          <w:sz w:val="26"/>
          <w:szCs w:val="26"/>
        </w:rPr>
        <w:t>39.</w:t>
      </w:r>
      <w:r w:rsidRPr="00361D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A9E318" w14:textId="77777777" w:rsidR="00400F39" w:rsidRPr="00361DF4" w:rsidRDefault="00400F3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Потенциальные поставщики при необходимости могут отозвать заявку в письменной форме до истечения окончательного срока приема </w:t>
      </w:r>
      <w:r w:rsidR="00E07C9A" w:rsidRPr="00361DF4">
        <w:rPr>
          <w:rFonts w:ascii="Times New Roman" w:hAnsi="Times New Roman" w:cs="Times New Roman"/>
          <w:sz w:val="26"/>
          <w:szCs w:val="26"/>
        </w:rPr>
        <w:t>тендерных заявок.</w:t>
      </w:r>
    </w:p>
    <w:p w14:paraId="0179E045" w14:textId="77777777" w:rsidR="000F07EA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Потенциальные поставщики могут присутствовать при вскрытии ко</w:t>
      </w:r>
      <w:r w:rsidR="000C5C00" w:rsidRPr="00361DF4">
        <w:rPr>
          <w:rFonts w:ascii="Times New Roman" w:hAnsi="Times New Roman" w:cs="Times New Roman"/>
          <w:sz w:val="26"/>
          <w:szCs w:val="26"/>
        </w:rPr>
        <w:t xml:space="preserve">нвертов с тендерными заявками. </w:t>
      </w:r>
    </w:p>
    <w:p w14:paraId="3B9D74A8" w14:textId="77777777" w:rsidR="000C5C00" w:rsidRPr="00361DF4" w:rsidRDefault="000C5C00" w:rsidP="000F07EA">
      <w:pPr>
        <w:spacing w:line="240" w:lineRule="atLeast"/>
        <w:ind w:firstLine="426"/>
        <w:contextualSpacing/>
        <w:jc w:val="both"/>
        <w:rPr>
          <w:rFonts w:ascii="TimesNewRomanPSMT" w:hAnsi="TimesNewRomanPSMT"/>
          <w:color w:val="000000"/>
          <w:sz w:val="26"/>
          <w:szCs w:val="26"/>
        </w:rPr>
      </w:pPr>
      <w:r w:rsidRPr="00361DF4">
        <w:rPr>
          <w:rFonts w:ascii="TimesNewRomanPSMT" w:hAnsi="TimesNewRomanPSMT"/>
          <w:color w:val="000000"/>
          <w:sz w:val="26"/>
          <w:szCs w:val="26"/>
        </w:rPr>
        <w:t>Не позднее чем за десять календарных дней до истечения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окончательного срока приема тендерных заявок при необходимости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потенциальный поставщик обращается к заказчику, организатору закупа за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разъяснениями по тендерной документации, на которые заказчик или организатор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закупа не позднее трех рабочих дней со дня получения запроса дает разъяснение,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направляемое всем потенциальным поставщикам, получившим тендерную.</w:t>
      </w:r>
    </w:p>
    <w:p w14:paraId="229136B6" w14:textId="77777777" w:rsidR="00C47E33" w:rsidRPr="00361DF4" w:rsidRDefault="00C47E33" w:rsidP="000F07EA">
      <w:pPr>
        <w:spacing w:line="240" w:lineRule="atLeast"/>
        <w:ind w:firstLine="426"/>
        <w:contextualSpacing/>
        <w:jc w:val="both"/>
        <w:rPr>
          <w:rFonts w:ascii="TimesNewRomanPSMT" w:hAnsi="TimesNewRomanPSMT"/>
          <w:color w:val="000000"/>
          <w:sz w:val="26"/>
          <w:szCs w:val="26"/>
        </w:rPr>
      </w:pPr>
      <w:r w:rsidRPr="00361DF4">
        <w:rPr>
          <w:rFonts w:ascii="TimesNewRomanPS-BoldMT" w:hAnsi="TimesNewRomanPS-BoldMT"/>
          <w:color w:val="000000"/>
          <w:sz w:val="26"/>
          <w:szCs w:val="26"/>
        </w:rPr>
        <w:t>Поддержка отечественных товаропроизводителей согласно Главе 5 Правил.</w:t>
      </w:r>
    </w:p>
    <w:p w14:paraId="37ECB5B7" w14:textId="77777777" w:rsidR="000C5C00" w:rsidRPr="00361DF4" w:rsidRDefault="000C5C00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NewRomanPSMT" w:hAnsi="TimesNewRomanPSMT"/>
          <w:color w:val="000000"/>
          <w:sz w:val="26"/>
          <w:szCs w:val="26"/>
        </w:rPr>
        <w:t xml:space="preserve">При необходимости </w:t>
      </w:r>
      <w:r w:rsidR="00F565AE" w:rsidRPr="00361DF4">
        <w:rPr>
          <w:rFonts w:ascii="TimesNewRomanPSMT" w:hAnsi="TimesNewRomanPSMT"/>
          <w:color w:val="000000"/>
          <w:sz w:val="26"/>
          <w:szCs w:val="26"/>
        </w:rPr>
        <w:t>Организатор проведёт</w:t>
      </w:r>
      <w:r w:rsidRPr="00361DF4">
        <w:rPr>
          <w:rFonts w:ascii="TimesNewRomanPSMT" w:hAnsi="TimesNewRomanPSMT"/>
          <w:color w:val="000000"/>
          <w:sz w:val="26"/>
          <w:szCs w:val="26"/>
        </w:rPr>
        <w:t xml:space="preserve"> встречу с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потенциальными поставщиками для разъяснения условий тендера</w:t>
      </w:r>
      <w:r w:rsidR="00C47E33" w:rsidRPr="00361DF4">
        <w:rPr>
          <w:rFonts w:ascii="TimesNewRomanPSMT" w:hAnsi="TimesNewRomanPSMT"/>
          <w:color w:val="000000"/>
          <w:sz w:val="26"/>
          <w:szCs w:val="26"/>
        </w:rPr>
        <w:t>.</w:t>
      </w:r>
    </w:p>
    <w:p w14:paraId="0F03FFE8" w14:textId="77777777" w:rsidR="00394D59" w:rsidRPr="00361DF4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77D1344" w14:textId="77777777" w:rsidR="00394D59" w:rsidRPr="00361DF4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458E316" w14:textId="60B0F0EF" w:rsidR="00394D59" w:rsidRPr="00361DF4" w:rsidRDefault="00AC007A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       Директор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>Надиров Ж.К.</w:t>
      </w:r>
    </w:p>
    <w:p w14:paraId="33C7B549" w14:textId="0F829122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F067023" w14:textId="77777777" w:rsidR="009C3CD7" w:rsidRPr="00F45199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9C3CD7" w:rsidRPr="00F45199" w:rsidSect="00886219">
      <w:pgSz w:w="11906" w:h="16838"/>
      <w:pgMar w:top="709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34EE"/>
    <w:multiLevelType w:val="hybridMultilevel"/>
    <w:tmpl w:val="DC0AE834"/>
    <w:lvl w:ilvl="0" w:tplc="947025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597821"/>
    <w:multiLevelType w:val="hybridMultilevel"/>
    <w:tmpl w:val="5854EC7A"/>
    <w:lvl w:ilvl="0" w:tplc="01AA4E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D1728"/>
    <w:multiLevelType w:val="hybridMultilevel"/>
    <w:tmpl w:val="C69CEBB6"/>
    <w:lvl w:ilvl="0" w:tplc="FE0E14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7B4C7A"/>
    <w:multiLevelType w:val="hybridMultilevel"/>
    <w:tmpl w:val="9A9C0388"/>
    <w:lvl w:ilvl="0" w:tplc="EF52DF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B05EAE"/>
    <w:multiLevelType w:val="hybridMultilevel"/>
    <w:tmpl w:val="ED462676"/>
    <w:lvl w:ilvl="0" w:tplc="FC9CB4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F25353"/>
    <w:multiLevelType w:val="hybridMultilevel"/>
    <w:tmpl w:val="E778686C"/>
    <w:lvl w:ilvl="0" w:tplc="538A42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9706FA"/>
    <w:multiLevelType w:val="hybridMultilevel"/>
    <w:tmpl w:val="26A61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93604"/>
    <w:multiLevelType w:val="hybridMultilevel"/>
    <w:tmpl w:val="56B0FEE6"/>
    <w:lvl w:ilvl="0" w:tplc="54687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857A09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D3224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6578452">
    <w:abstractNumId w:val="9"/>
  </w:num>
  <w:num w:numId="2" w16cid:durableId="1583177900">
    <w:abstractNumId w:val="6"/>
  </w:num>
  <w:num w:numId="3" w16cid:durableId="1162355052">
    <w:abstractNumId w:val="2"/>
  </w:num>
  <w:num w:numId="4" w16cid:durableId="1316183103">
    <w:abstractNumId w:val="8"/>
  </w:num>
  <w:num w:numId="5" w16cid:durableId="2108233089">
    <w:abstractNumId w:val="7"/>
  </w:num>
  <w:num w:numId="6" w16cid:durableId="751584778">
    <w:abstractNumId w:val="5"/>
  </w:num>
  <w:num w:numId="7" w16cid:durableId="2069378755">
    <w:abstractNumId w:val="3"/>
  </w:num>
  <w:num w:numId="8" w16cid:durableId="1395933931">
    <w:abstractNumId w:val="4"/>
  </w:num>
  <w:num w:numId="9" w16cid:durableId="380445765">
    <w:abstractNumId w:val="1"/>
  </w:num>
  <w:num w:numId="10" w16cid:durableId="210425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E9"/>
    <w:rsid w:val="00000F53"/>
    <w:rsid w:val="00004EA0"/>
    <w:rsid w:val="000054A4"/>
    <w:rsid w:val="00006E40"/>
    <w:rsid w:val="00010664"/>
    <w:rsid w:val="00014949"/>
    <w:rsid w:val="00021271"/>
    <w:rsid w:val="00023519"/>
    <w:rsid w:val="00024418"/>
    <w:rsid w:val="00025E34"/>
    <w:rsid w:val="00033A32"/>
    <w:rsid w:val="00042BE8"/>
    <w:rsid w:val="00044DFA"/>
    <w:rsid w:val="00047E7E"/>
    <w:rsid w:val="000553B2"/>
    <w:rsid w:val="000703BD"/>
    <w:rsid w:val="000707E3"/>
    <w:rsid w:val="00076EA6"/>
    <w:rsid w:val="00077237"/>
    <w:rsid w:val="00083066"/>
    <w:rsid w:val="00091080"/>
    <w:rsid w:val="0009174B"/>
    <w:rsid w:val="000948AA"/>
    <w:rsid w:val="000A689B"/>
    <w:rsid w:val="000B24A0"/>
    <w:rsid w:val="000B6DB7"/>
    <w:rsid w:val="000C0280"/>
    <w:rsid w:val="000C5C00"/>
    <w:rsid w:val="000E03FD"/>
    <w:rsid w:val="000E3999"/>
    <w:rsid w:val="000E6C4B"/>
    <w:rsid w:val="000E7CB7"/>
    <w:rsid w:val="000F07EA"/>
    <w:rsid w:val="000F506C"/>
    <w:rsid w:val="000F5DDF"/>
    <w:rsid w:val="0010550D"/>
    <w:rsid w:val="00105D98"/>
    <w:rsid w:val="00110710"/>
    <w:rsid w:val="00121E00"/>
    <w:rsid w:val="0012794E"/>
    <w:rsid w:val="00153E44"/>
    <w:rsid w:val="00155FE4"/>
    <w:rsid w:val="001806EF"/>
    <w:rsid w:val="001859BA"/>
    <w:rsid w:val="001B11E5"/>
    <w:rsid w:val="001B28EA"/>
    <w:rsid w:val="001C2D52"/>
    <w:rsid w:val="001C74EA"/>
    <w:rsid w:val="001D5DC6"/>
    <w:rsid w:val="001E358B"/>
    <w:rsid w:val="001E6CE6"/>
    <w:rsid w:val="001F06AB"/>
    <w:rsid w:val="001F14B1"/>
    <w:rsid w:val="001F7C6A"/>
    <w:rsid w:val="00207299"/>
    <w:rsid w:val="0022255B"/>
    <w:rsid w:val="00227073"/>
    <w:rsid w:val="002310FD"/>
    <w:rsid w:val="0023751B"/>
    <w:rsid w:val="002405C8"/>
    <w:rsid w:val="0024700E"/>
    <w:rsid w:val="00257484"/>
    <w:rsid w:val="002577C3"/>
    <w:rsid w:val="00290070"/>
    <w:rsid w:val="002A69A6"/>
    <w:rsid w:val="002B21A2"/>
    <w:rsid w:val="002B3093"/>
    <w:rsid w:val="002B6694"/>
    <w:rsid w:val="002B7388"/>
    <w:rsid w:val="002C4C5D"/>
    <w:rsid w:val="002C53F7"/>
    <w:rsid w:val="002C7673"/>
    <w:rsid w:val="002D3FD9"/>
    <w:rsid w:val="002E102B"/>
    <w:rsid w:val="002E4263"/>
    <w:rsid w:val="002E70A9"/>
    <w:rsid w:val="002F4150"/>
    <w:rsid w:val="002F45BB"/>
    <w:rsid w:val="00304EA5"/>
    <w:rsid w:val="0030678B"/>
    <w:rsid w:val="003105AF"/>
    <w:rsid w:val="003124EE"/>
    <w:rsid w:val="00320AD3"/>
    <w:rsid w:val="0033449F"/>
    <w:rsid w:val="003513D4"/>
    <w:rsid w:val="003543B2"/>
    <w:rsid w:val="00357C45"/>
    <w:rsid w:val="003600D7"/>
    <w:rsid w:val="00361DF4"/>
    <w:rsid w:val="00370726"/>
    <w:rsid w:val="00371F54"/>
    <w:rsid w:val="00373D4B"/>
    <w:rsid w:val="003764C3"/>
    <w:rsid w:val="003817CC"/>
    <w:rsid w:val="00385275"/>
    <w:rsid w:val="00394C9C"/>
    <w:rsid w:val="00394D59"/>
    <w:rsid w:val="00397682"/>
    <w:rsid w:val="003A3A7F"/>
    <w:rsid w:val="003A43FC"/>
    <w:rsid w:val="003A5EC8"/>
    <w:rsid w:val="003B1550"/>
    <w:rsid w:val="003B2101"/>
    <w:rsid w:val="003B44C9"/>
    <w:rsid w:val="003B59B2"/>
    <w:rsid w:val="003B6200"/>
    <w:rsid w:val="003D0F3F"/>
    <w:rsid w:val="003F4407"/>
    <w:rsid w:val="00400F39"/>
    <w:rsid w:val="00417676"/>
    <w:rsid w:val="00423E04"/>
    <w:rsid w:val="00425FD5"/>
    <w:rsid w:val="0043170D"/>
    <w:rsid w:val="00454D13"/>
    <w:rsid w:val="004740EA"/>
    <w:rsid w:val="004806FF"/>
    <w:rsid w:val="00487E8E"/>
    <w:rsid w:val="004906A1"/>
    <w:rsid w:val="004A61C6"/>
    <w:rsid w:val="004B0779"/>
    <w:rsid w:val="004B708F"/>
    <w:rsid w:val="004C485F"/>
    <w:rsid w:val="004C6D57"/>
    <w:rsid w:val="004D31BF"/>
    <w:rsid w:val="004D4DE4"/>
    <w:rsid w:val="004D52C2"/>
    <w:rsid w:val="004E0854"/>
    <w:rsid w:val="004E37E7"/>
    <w:rsid w:val="004F0F81"/>
    <w:rsid w:val="00541503"/>
    <w:rsid w:val="00543D95"/>
    <w:rsid w:val="00566D0B"/>
    <w:rsid w:val="00582439"/>
    <w:rsid w:val="00584003"/>
    <w:rsid w:val="005846B8"/>
    <w:rsid w:val="00593DD6"/>
    <w:rsid w:val="00595C54"/>
    <w:rsid w:val="005A5AAD"/>
    <w:rsid w:val="005B1668"/>
    <w:rsid w:val="005B6614"/>
    <w:rsid w:val="005C1552"/>
    <w:rsid w:val="005E016D"/>
    <w:rsid w:val="005E0AB3"/>
    <w:rsid w:val="00601E10"/>
    <w:rsid w:val="006073B4"/>
    <w:rsid w:val="00613E47"/>
    <w:rsid w:val="00621F21"/>
    <w:rsid w:val="00634AA2"/>
    <w:rsid w:val="00635898"/>
    <w:rsid w:val="006432EF"/>
    <w:rsid w:val="00643916"/>
    <w:rsid w:val="00652F8E"/>
    <w:rsid w:val="006653B3"/>
    <w:rsid w:val="0066745C"/>
    <w:rsid w:val="00672D95"/>
    <w:rsid w:val="00675815"/>
    <w:rsid w:val="0069488E"/>
    <w:rsid w:val="006948D6"/>
    <w:rsid w:val="006A1E38"/>
    <w:rsid w:val="006C7D33"/>
    <w:rsid w:val="006C7E42"/>
    <w:rsid w:val="006F1ADC"/>
    <w:rsid w:val="0070008C"/>
    <w:rsid w:val="00705BC3"/>
    <w:rsid w:val="00706C91"/>
    <w:rsid w:val="00710092"/>
    <w:rsid w:val="00713A2E"/>
    <w:rsid w:val="007148AD"/>
    <w:rsid w:val="0072625B"/>
    <w:rsid w:val="007302DB"/>
    <w:rsid w:val="00734D4F"/>
    <w:rsid w:val="00744BD1"/>
    <w:rsid w:val="00751700"/>
    <w:rsid w:val="00753EAE"/>
    <w:rsid w:val="00754B73"/>
    <w:rsid w:val="00755B56"/>
    <w:rsid w:val="00764E75"/>
    <w:rsid w:val="00766BFE"/>
    <w:rsid w:val="00781693"/>
    <w:rsid w:val="00783CF0"/>
    <w:rsid w:val="007918E8"/>
    <w:rsid w:val="007957D0"/>
    <w:rsid w:val="007A016F"/>
    <w:rsid w:val="007B37F4"/>
    <w:rsid w:val="007C34D7"/>
    <w:rsid w:val="007D1F37"/>
    <w:rsid w:val="007D2418"/>
    <w:rsid w:val="007E16C6"/>
    <w:rsid w:val="007E48A0"/>
    <w:rsid w:val="007E75BF"/>
    <w:rsid w:val="007F1F10"/>
    <w:rsid w:val="007F241E"/>
    <w:rsid w:val="008019C1"/>
    <w:rsid w:val="00801B96"/>
    <w:rsid w:val="00804E0C"/>
    <w:rsid w:val="0080536D"/>
    <w:rsid w:val="00810CCC"/>
    <w:rsid w:val="00821007"/>
    <w:rsid w:val="00822258"/>
    <w:rsid w:val="008312E4"/>
    <w:rsid w:val="00832F46"/>
    <w:rsid w:val="00846059"/>
    <w:rsid w:val="00850DB2"/>
    <w:rsid w:val="00850DEF"/>
    <w:rsid w:val="00852C84"/>
    <w:rsid w:val="00886219"/>
    <w:rsid w:val="0088739E"/>
    <w:rsid w:val="00891844"/>
    <w:rsid w:val="008953D0"/>
    <w:rsid w:val="008A0C73"/>
    <w:rsid w:val="008B509A"/>
    <w:rsid w:val="008D3105"/>
    <w:rsid w:val="008E207F"/>
    <w:rsid w:val="008E2656"/>
    <w:rsid w:val="008E51B0"/>
    <w:rsid w:val="00901565"/>
    <w:rsid w:val="009070A8"/>
    <w:rsid w:val="00930DDA"/>
    <w:rsid w:val="009434A2"/>
    <w:rsid w:val="0094694E"/>
    <w:rsid w:val="009540B8"/>
    <w:rsid w:val="0095617A"/>
    <w:rsid w:val="0095792F"/>
    <w:rsid w:val="00965D02"/>
    <w:rsid w:val="009712B8"/>
    <w:rsid w:val="00986035"/>
    <w:rsid w:val="00991E40"/>
    <w:rsid w:val="00993FBD"/>
    <w:rsid w:val="009B4523"/>
    <w:rsid w:val="009C3CD7"/>
    <w:rsid w:val="009D1311"/>
    <w:rsid w:val="009D7C8E"/>
    <w:rsid w:val="009E34B3"/>
    <w:rsid w:val="009F474C"/>
    <w:rsid w:val="009F66A4"/>
    <w:rsid w:val="009F71A0"/>
    <w:rsid w:val="00A063EA"/>
    <w:rsid w:val="00A16E8A"/>
    <w:rsid w:val="00A259CC"/>
    <w:rsid w:val="00A26829"/>
    <w:rsid w:val="00A2752A"/>
    <w:rsid w:val="00A33C4C"/>
    <w:rsid w:val="00A35C20"/>
    <w:rsid w:val="00A36DD5"/>
    <w:rsid w:val="00A47663"/>
    <w:rsid w:val="00A47B09"/>
    <w:rsid w:val="00A503D0"/>
    <w:rsid w:val="00A557C9"/>
    <w:rsid w:val="00A70D1F"/>
    <w:rsid w:val="00A8205D"/>
    <w:rsid w:val="00A827DF"/>
    <w:rsid w:val="00A8368F"/>
    <w:rsid w:val="00AA220E"/>
    <w:rsid w:val="00AA39EF"/>
    <w:rsid w:val="00AB19E8"/>
    <w:rsid w:val="00AC007A"/>
    <w:rsid w:val="00AD6DB6"/>
    <w:rsid w:val="00AE08A7"/>
    <w:rsid w:val="00AF77D5"/>
    <w:rsid w:val="00B00592"/>
    <w:rsid w:val="00B04C3A"/>
    <w:rsid w:val="00B05AAD"/>
    <w:rsid w:val="00B14173"/>
    <w:rsid w:val="00B2745D"/>
    <w:rsid w:val="00B31713"/>
    <w:rsid w:val="00B37566"/>
    <w:rsid w:val="00B41BB5"/>
    <w:rsid w:val="00B4368D"/>
    <w:rsid w:val="00B45FF8"/>
    <w:rsid w:val="00B46307"/>
    <w:rsid w:val="00B531A5"/>
    <w:rsid w:val="00B673F7"/>
    <w:rsid w:val="00B70A33"/>
    <w:rsid w:val="00B775B4"/>
    <w:rsid w:val="00B87177"/>
    <w:rsid w:val="00BA665E"/>
    <w:rsid w:val="00BB1053"/>
    <w:rsid w:val="00BC0988"/>
    <w:rsid w:val="00BC68C5"/>
    <w:rsid w:val="00BD38CE"/>
    <w:rsid w:val="00BE0D13"/>
    <w:rsid w:val="00BE4CF6"/>
    <w:rsid w:val="00BE5448"/>
    <w:rsid w:val="00BF3CA5"/>
    <w:rsid w:val="00BF41A9"/>
    <w:rsid w:val="00C02CB3"/>
    <w:rsid w:val="00C21BF7"/>
    <w:rsid w:val="00C22AA8"/>
    <w:rsid w:val="00C2388D"/>
    <w:rsid w:val="00C243B8"/>
    <w:rsid w:val="00C24EFE"/>
    <w:rsid w:val="00C304FC"/>
    <w:rsid w:val="00C33BFB"/>
    <w:rsid w:val="00C460D0"/>
    <w:rsid w:val="00C47E33"/>
    <w:rsid w:val="00C539C4"/>
    <w:rsid w:val="00C64A03"/>
    <w:rsid w:val="00C74D8E"/>
    <w:rsid w:val="00C81BDE"/>
    <w:rsid w:val="00C90F13"/>
    <w:rsid w:val="00C948E8"/>
    <w:rsid w:val="00CC22BC"/>
    <w:rsid w:val="00CC7E0D"/>
    <w:rsid w:val="00CD32DC"/>
    <w:rsid w:val="00CE17A7"/>
    <w:rsid w:val="00CE282D"/>
    <w:rsid w:val="00CE37E1"/>
    <w:rsid w:val="00CF4408"/>
    <w:rsid w:val="00D0045E"/>
    <w:rsid w:val="00D061B4"/>
    <w:rsid w:val="00D11000"/>
    <w:rsid w:val="00D146BC"/>
    <w:rsid w:val="00D23E42"/>
    <w:rsid w:val="00D25076"/>
    <w:rsid w:val="00D25530"/>
    <w:rsid w:val="00D34A7E"/>
    <w:rsid w:val="00D34E8E"/>
    <w:rsid w:val="00D376C9"/>
    <w:rsid w:val="00D40133"/>
    <w:rsid w:val="00D7752C"/>
    <w:rsid w:val="00D83F94"/>
    <w:rsid w:val="00D8444E"/>
    <w:rsid w:val="00D86A27"/>
    <w:rsid w:val="00D86F48"/>
    <w:rsid w:val="00D9051E"/>
    <w:rsid w:val="00D92AA1"/>
    <w:rsid w:val="00D94C93"/>
    <w:rsid w:val="00D967E5"/>
    <w:rsid w:val="00DA646A"/>
    <w:rsid w:val="00DB1769"/>
    <w:rsid w:val="00DB29C9"/>
    <w:rsid w:val="00DB450B"/>
    <w:rsid w:val="00DB4A9B"/>
    <w:rsid w:val="00DB5D9F"/>
    <w:rsid w:val="00DB69DD"/>
    <w:rsid w:val="00DD13E9"/>
    <w:rsid w:val="00DD2F8D"/>
    <w:rsid w:val="00DE6690"/>
    <w:rsid w:val="00DF379E"/>
    <w:rsid w:val="00E01BFA"/>
    <w:rsid w:val="00E07C9A"/>
    <w:rsid w:val="00E15C64"/>
    <w:rsid w:val="00E20C46"/>
    <w:rsid w:val="00E2198D"/>
    <w:rsid w:val="00E32A32"/>
    <w:rsid w:val="00E419AF"/>
    <w:rsid w:val="00E446D4"/>
    <w:rsid w:val="00E46993"/>
    <w:rsid w:val="00E55939"/>
    <w:rsid w:val="00E64910"/>
    <w:rsid w:val="00E67952"/>
    <w:rsid w:val="00E77635"/>
    <w:rsid w:val="00E82179"/>
    <w:rsid w:val="00E82CEA"/>
    <w:rsid w:val="00E8478C"/>
    <w:rsid w:val="00E852AB"/>
    <w:rsid w:val="00E91A2B"/>
    <w:rsid w:val="00E9231D"/>
    <w:rsid w:val="00EA0CEF"/>
    <w:rsid w:val="00EA298D"/>
    <w:rsid w:val="00EA3997"/>
    <w:rsid w:val="00EC4303"/>
    <w:rsid w:val="00EE72BD"/>
    <w:rsid w:val="00F00E86"/>
    <w:rsid w:val="00F02162"/>
    <w:rsid w:val="00F02A49"/>
    <w:rsid w:val="00F11B71"/>
    <w:rsid w:val="00F220D1"/>
    <w:rsid w:val="00F3124C"/>
    <w:rsid w:val="00F31674"/>
    <w:rsid w:val="00F33999"/>
    <w:rsid w:val="00F44851"/>
    <w:rsid w:val="00F45199"/>
    <w:rsid w:val="00F55373"/>
    <w:rsid w:val="00F565AE"/>
    <w:rsid w:val="00F80236"/>
    <w:rsid w:val="00F86CDA"/>
    <w:rsid w:val="00F93E85"/>
    <w:rsid w:val="00F958C0"/>
    <w:rsid w:val="00F96ED2"/>
    <w:rsid w:val="00F97A40"/>
    <w:rsid w:val="00FA431D"/>
    <w:rsid w:val="00FA449D"/>
    <w:rsid w:val="00FA4A98"/>
    <w:rsid w:val="00FB31B7"/>
    <w:rsid w:val="00FD5BC6"/>
    <w:rsid w:val="00FD6F3D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FD1D"/>
  <w15:docId w15:val="{B3FC2C8A-625A-458E-964E-9E818FBB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13E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4003"/>
    <w:rPr>
      <w:color w:val="0000FF" w:themeColor="hyperlink"/>
      <w:u w:val="single"/>
    </w:rPr>
  </w:style>
  <w:style w:type="character" w:customStyle="1" w:styleId="apple-style-span">
    <w:name w:val="apple-style-span"/>
    <w:rsid w:val="00BE0D13"/>
  </w:style>
  <w:style w:type="paragraph" w:styleId="a5">
    <w:name w:val="List Paragraph"/>
    <w:basedOn w:val="a"/>
    <w:uiPriority w:val="34"/>
    <w:qFormat/>
    <w:rsid w:val="00541503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2E426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0">
    <w:name w:val="s0"/>
    <w:rsid w:val="00FD6F3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65199-D318-4637-AC3B-73E646EF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Apteka_1</dc:creator>
  <cp:lastModifiedBy>Goszakup</cp:lastModifiedBy>
  <cp:revision>10</cp:revision>
  <cp:lastPrinted>2022-01-20T08:38:00Z</cp:lastPrinted>
  <dcterms:created xsi:type="dcterms:W3CDTF">2024-01-17T08:30:00Z</dcterms:created>
  <dcterms:modified xsi:type="dcterms:W3CDTF">2024-01-19T08:02:00Z</dcterms:modified>
</cp:coreProperties>
</file>